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45B6" w:rsidRDefault="001545B6" w:rsidP="001545B6">
      <w:pPr>
        <w:tabs>
          <w:tab w:val="left" w:pos="0"/>
        </w:tabs>
        <w:ind w:right="201" w:firstLine="709"/>
        <w:jc w:val="center"/>
      </w:pPr>
      <w:r>
        <w:t>Информация для потребителей</w:t>
      </w:r>
    </w:p>
    <w:p w:rsidR="001545B6" w:rsidRDefault="001545B6" w:rsidP="001545B6">
      <w:pPr>
        <w:tabs>
          <w:tab w:val="left" w:pos="0"/>
        </w:tabs>
        <w:ind w:right="201" w:firstLine="709"/>
        <w:jc w:val="both"/>
      </w:pPr>
    </w:p>
    <w:p w:rsidR="001545B6" w:rsidRPr="00623A15" w:rsidRDefault="00473B73" w:rsidP="001545B6">
      <w:pPr>
        <w:tabs>
          <w:tab w:val="left" w:pos="0"/>
        </w:tabs>
        <w:ind w:right="201" w:firstLine="709"/>
        <w:jc w:val="both"/>
      </w:pPr>
      <w:r>
        <w:t>В 2021 году</w:t>
      </w:r>
      <w:r w:rsidR="001545B6">
        <w:t xml:space="preserve"> Всемирный день прав потребителей проходит под девизом «Борьба с загрязнением пластиковыми материалами («</w:t>
      </w:r>
      <w:proofErr w:type="gramStart"/>
      <w:r w:rsidR="001545B6">
        <w:t>Т</w:t>
      </w:r>
      <w:proofErr w:type="spellStart"/>
      <w:proofErr w:type="gramEnd"/>
      <w:r w:rsidR="001545B6">
        <w:rPr>
          <w:lang w:val="en-US"/>
        </w:rPr>
        <w:t>ackling</w:t>
      </w:r>
      <w:proofErr w:type="spellEnd"/>
      <w:r w:rsidR="001545B6" w:rsidRPr="00623A15">
        <w:t xml:space="preserve"> </w:t>
      </w:r>
      <w:proofErr w:type="spellStart"/>
      <w:r w:rsidR="001545B6">
        <w:rPr>
          <w:lang w:val="en-US"/>
        </w:rPr>
        <w:t>Plastis</w:t>
      </w:r>
      <w:proofErr w:type="spellEnd"/>
      <w:r w:rsidR="001545B6" w:rsidRPr="00623A15">
        <w:t xml:space="preserve"> </w:t>
      </w:r>
      <w:r w:rsidR="001545B6">
        <w:rPr>
          <w:lang w:val="en-US"/>
        </w:rPr>
        <w:t>Pollution</w:t>
      </w:r>
      <w:r w:rsidR="001545B6">
        <w:t>»).</w:t>
      </w:r>
    </w:p>
    <w:p w:rsidR="001545B6" w:rsidRDefault="001545B6" w:rsidP="001545B6">
      <w:pPr>
        <w:tabs>
          <w:tab w:val="left" w:pos="0"/>
        </w:tabs>
        <w:ind w:right="201" w:firstLine="709"/>
        <w:jc w:val="both"/>
      </w:pPr>
      <w:r>
        <w:t>В 2021 году Всемирная организация потребителей (</w:t>
      </w:r>
      <w:proofErr w:type="spellStart"/>
      <w:r>
        <w:t>Consumers</w:t>
      </w:r>
      <w:proofErr w:type="spellEnd"/>
      <w:r>
        <w:t xml:space="preserve"> </w:t>
      </w:r>
      <w:proofErr w:type="spellStart"/>
      <w:r>
        <w:t>International</w:t>
      </w:r>
      <w:proofErr w:type="spellEnd"/>
      <w:r>
        <w:t xml:space="preserve">) призывает объединить усилия граждан, предприятий - изготовителей пластиковых изделий, всех участников национальной системы защиты прав потребителей в преодолении глобального кризиса загрязнения пластиком, принятия более </w:t>
      </w:r>
      <w:proofErr w:type="spellStart"/>
      <w:r>
        <w:t>экологичных</w:t>
      </w:r>
      <w:proofErr w:type="spellEnd"/>
      <w:r>
        <w:t xml:space="preserve"> решений при производстве и продаже товаров.</w:t>
      </w:r>
    </w:p>
    <w:p w:rsidR="001545B6" w:rsidRDefault="001545B6" w:rsidP="001545B6">
      <w:pPr>
        <w:tabs>
          <w:tab w:val="left" w:pos="0"/>
        </w:tabs>
        <w:ind w:right="201" w:firstLine="709"/>
        <w:jc w:val="both"/>
      </w:pPr>
      <w:r>
        <w:t xml:space="preserve">19 марта 2021 года Управлением </w:t>
      </w:r>
      <w:proofErr w:type="spellStart"/>
      <w:r>
        <w:t>Роспотребнадзора</w:t>
      </w:r>
      <w:proofErr w:type="spellEnd"/>
      <w:r>
        <w:t xml:space="preserve"> Новосибирской области проводится тематическая «горячая линия», приуроченная к Всемирному дню прав потребителей. </w:t>
      </w:r>
    </w:p>
    <w:p w:rsidR="001545B6" w:rsidRDefault="001545B6" w:rsidP="001545B6">
      <w:pPr>
        <w:tabs>
          <w:tab w:val="left" w:pos="0"/>
        </w:tabs>
        <w:ind w:right="201" w:firstLine="709"/>
        <w:jc w:val="both"/>
      </w:pPr>
      <w:r>
        <w:t xml:space="preserve">Граждане смогут задать интересующие их вопросы по телефону «Горячей линии» 8-800-350-5060 (режим работы: в будние дни с 10-00 до 17-00 кроме пятницы, без перерыва, в пятницу с 10-00 до 16-00). В круглосуточном режиме, без выходных дней работает телефон Единого консультационного центра </w:t>
      </w:r>
      <w:proofErr w:type="spellStart"/>
      <w:r>
        <w:t>Роспотребнадзора</w:t>
      </w:r>
      <w:proofErr w:type="spellEnd"/>
      <w:r>
        <w:t xml:space="preserve"> 8-800-555-49-43.</w:t>
      </w:r>
    </w:p>
    <w:p w:rsidR="001545B6" w:rsidRDefault="001545B6" w:rsidP="001545B6">
      <w:pPr>
        <w:tabs>
          <w:tab w:val="left" w:pos="0"/>
        </w:tabs>
        <w:ind w:right="201" w:firstLine="709"/>
        <w:jc w:val="both"/>
      </w:pPr>
      <w:r>
        <w:t xml:space="preserve">Также граждане могут воспользоваться информационным порталом ГИР ЗПП по ссылке: </w:t>
      </w:r>
      <w:hyperlink r:id="rId5" w:history="1">
        <w:r w:rsidRPr="00B151C6">
          <w:rPr>
            <w:rStyle w:val="a3"/>
          </w:rPr>
          <w:t>https://zpp.rospotrebnadzor.ru</w:t>
        </w:r>
      </w:hyperlink>
      <w:r>
        <w:t xml:space="preserve"> (модуль «Виртуальная приемная»).</w:t>
      </w:r>
    </w:p>
    <w:p w:rsidR="000004CC" w:rsidRDefault="000004CC"/>
    <w:p w:rsidR="00EB33A8" w:rsidRDefault="00EB33A8"/>
    <w:p w:rsidR="00EB33A8" w:rsidRDefault="00EB33A8">
      <w:bookmarkStart w:id="0" w:name="_GoBack"/>
      <w:bookmarkEnd w:id="0"/>
    </w:p>
    <w:sectPr w:rsidR="00EB33A8" w:rsidSect="002115D5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7A43"/>
    <w:rsid w:val="000004CC"/>
    <w:rsid w:val="001545B6"/>
    <w:rsid w:val="002115D5"/>
    <w:rsid w:val="00473B73"/>
    <w:rsid w:val="00667A43"/>
    <w:rsid w:val="00EB3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45B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1545B6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45B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1545B6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zpp.rospotrebnadzor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178</Words>
  <Characters>1021</Characters>
  <Application>Microsoft Office Word</Application>
  <DocSecurity>0</DocSecurity>
  <Lines>8</Lines>
  <Paragraphs>2</Paragraphs>
  <ScaleCrop>false</ScaleCrop>
  <Company>Home</Company>
  <LinksUpToDate>false</LinksUpToDate>
  <CharactersWithSpaces>1197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kuraedova</dc:creator>
  <cp:keywords/>
  <dc:description/>
  <cp:lastModifiedBy>kuraedova</cp:lastModifiedBy>
  <cp:revision>5</cp:revision>
  <dcterms:created xsi:type="dcterms:W3CDTF">2021-03-18T05:08:00Z</dcterms:created>
  <dcterms:modified xsi:type="dcterms:W3CDTF">2021-03-18T05:12:00Z</dcterms:modified>
</cp:coreProperties>
</file>